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DDC1" w14:textId="5A440123" w:rsidR="004042A6" w:rsidRDefault="004042A6" w:rsidP="004042A6">
      <w:pPr>
        <w:jc w:val="right"/>
      </w:pPr>
      <w:r>
        <w:rPr>
          <w:rFonts w:hint="eastAsia"/>
        </w:rPr>
        <w:t>2020年12月吉日</w:t>
      </w:r>
    </w:p>
    <w:p w14:paraId="1F3D2466" w14:textId="3E98308A" w:rsidR="004042A6" w:rsidRDefault="004042A6" w:rsidP="004042A6">
      <w:pPr>
        <w:jc w:val="left"/>
      </w:pPr>
      <w:r>
        <w:rPr>
          <w:rFonts w:hint="eastAsia"/>
        </w:rPr>
        <w:t>お客様各位</w:t>
      </w:r>
    </w:p>
    <w:p w14:paraId="4459B9EB" w14:textId="1CE130BC" w:rsidR="004042A6" w:rsidRDefault="004042A6" w:rsidP="004042A6">
      <w:pPr>
        <w:jc w:val="right"/>
      </w:pPr>
      <w:r>
        <w:rPr>
          <w:rFonts w:hint="eastAsia"/>
        </w:rPr>
        <w:t>タカギ産業株式会社</w:t>
      </w:r>
    </w:p>
    <w:p w14:paraId="061753E6" w14:textId="77777777" w:rsidR="004042A6" w:rsidRDefault="004042A6" w:rsidP="004042A6">
      <w:pPr>
        <w:jc w:val="right"/>
        <w:rPr>
          <w:rFonts w:hint="eastAsia"/>
        </w:rPr>
      </w:pPr>
    </w:p>
    <w:p w14:paraId="0FBF05C3" w14:textId="0D981A7F" w:rsidR="00C50A05" w:rsidRDefault="00C50A05" w:rsidP="00C50A05">
      <w:pPr>
        <w:jc w:val="center"/>
      </w:pPr>
      <w:r>
        <w:rPr>
          <w:rFonts w:hint="eastAsia"/>
        </w:rPr>
        <w:t>【年末年始休業のご案内】</w:t>
      </w:r>
    </w:p>
    <w:p w14:paraId="2E4CB0CE" w14:textId="77777777" w:rsidR="00C50A05" w:rsidRDefault="00C50A05" w:rsidP="00C50A05"/>
    <w:p w14:paraId="4F2793B2" w14:textId="77777777" w:rsidR="00C50A05" w:rsidRDefault="00C50A05" w:rsidP="00C50A05">
      <w:r>
        <w:rPr>
          <w:rFonts w:hint="eastAsia"/>
        </w:rPr>
        <w:t>拝啓</w:t>
      </w:r>
    </w:p>
    <w:p w14:paraId="608EE452" w14:textId="3CCAE351" w:rsidR="00C50A05" w:rsidRDefault="00C50A05" w:rsidP="00C50A05">
      <w:pPr>
        <w:ind w:firstLineChars="100" w:firstLine="210"/>
      </w:pPr>
      <w:r>
        <w:rPr>
          <w:rFonts w:hint="eastAsia"/>
        </w:rPr>
        <w:t>貴社ますますご清栄のこととお慶び申し上げます。平素は格別のお引き立てを賜り、厚く御礼申し上げます。さて年末年始の休業について、下記の通りご案内申し上げます。</w:t>
      </w:r>
      <w:r>
        <w:t xml:space="preserve"> 大変ご迷惑をおかけすることと存じますが、何卒よろしくお願い申し上げます。</w:t>
      </w:r>
    </w:p>
    <w:p w14:paraId="64D9F634" w14:textId="6F8B06A8" w:rsidR="00C50A05" w:rsidRDefault="00C50A05" w:rsidP="004042A6">
      <w:pPr>
        <w:pStyle w:val="a6"/>
      </w:pPr>
      <w:r>
        <w:rPr>
          <w:rFonts w:hint="eastAsia"/>
        </w:rPr>
        <w:t>敬具</w:t>
      </w:r>
    </w:p>
    <w:p w14:paraId="438B43C8" w14:textId="77777777" w:rsidR="004042A6" w:rsidRDefault="004042A6" w:rsidP="00C50A05">
      <w:pPr>
        <w:ind w:firstLineChars="4400" w:firstLine="9240"/>
        <w:rPr>
          <w:rFonts w:hint="eastAsia"/>
        </w:rPr>
      </w:pPr>
    </w:p>
    <w:p w14:paraId="4274EC5E" w14:textId="52F5A3B0" w:rsidR="004042A6" w:rsidRDefault="00C50A05" w:rsidP="004042A6">
      <w:pPr>
        <w:pStyle w:val="a4"/>
      </w:pPr>
      <w:r>
        <w:rPr>
          <w:rFonts w:hint="eastAsia"/>
        </w:rPr>
        <w:t>記</w:t>
      </w:r>
    </w:p>
    <w:p w14:paraId="34956610" w14:textId="77777777" w:rsidR="004042A6" w:rsidRPr="004042A6" w:rsidRDefault="004042A6" w:rsidP="004042A6">
      <w:pPr>
        <w:rPr>
          <w:rFonts w:hint="eastAsia"/>
        </w:rPr>
      </w:pPr>
    </w:p>
    <w:p w14:paraId="68988804" w14:textId="77777777" w:rsidR="004042A6" w:rsidRDefault="004042A6" w:rsidP="004042A6">
      <w:r>
        <w:rPr>
          <w:rFonts w:hint="eastAsia"/>
        </w:rPr>
        <w:t xml:space="preserve">◆年内納品分受付　　</w:t>
      </w:r>
      <w:r>
        <w:t>12月23日 (水) 午前中迄</w:t>
      </w:r>
    </w:p>
    <w:p w14:paraId="3EA6F4C5" w14:textId="77777777" w:rsidR="004042A6" w:rsidRDefault="004042A6" w:rsidP="004042A6">
      <w:r>
        <w:rPr>
          <w:rFonts w:hint="eastAsia"/>
        </w:rPr>
        <w:t xml:space="preserve">◆年明け納品分受付　</w:t>
      </w:r>
      <w:r>
        <w:t>12月25日 (金) 午前中迄</w:t>
      </w:r>
    </w:p>
    <w:p w14:paraId="2608F1F3" w14:textId="3511248F" w:rsidR="004042A6" w:rsidRDefault="004042A6" w:rsidP="004042A6">
      <w:pPr>
        <w:ind w:firstLineChars="100" w:firstLine="210"/>
      </w:pPr>
      <w:r>
        <w:rPr>
          <w:rFonts w:hint="eastAsia"/>
        </w:rPr>
        <w:t>※</w:t>
      </w:r>
      <w:r>
        <w:t>26日(土)は出荷業務</w:t>
      </w:r>
      <w:r w:rsidR="00DE683F">
        <w:rPr>
          <w:rFonts w:hint="eastAsia"/>
        </w:rPr>
        <w:t>を</w:t>
      </w:r>
      <w:r>
        <w:t>停止しております</w:t>
      </w:r>
    </w:p>
    <w:p w14:paraId="49294693" w14:textId="77777777" w:rsidR="00DE683F" w:rsidRDefault="00DE683F" w:rsidP="004042A6">
      <w:pPr>
        <w:ind w:firstLineChars="100" w:firstLine="210"/>
        <w:rPr>
          <w:rFonts w:hint="eastAsia"/>
        </w:rPr>
      </w:pPr>
    </w:p>
    <w:p w14:paraId="4036BC96" w14:textId="77777777" w:rsidR="004042A6" w:rsidRDefault="004042A6" w:rsidP="004042A6">
      <w:r>
        <w:rPr>
          <w:rFonts w:hint="eastAsia"/>
        </w:rPr>
        <w:t xml:space="preserve">◆弊社休業日　　　　</w:t>
      </w:r>
      <w:r>
        <w:t>12月27日(日)～1月4日(月) 迄</w:t>
      </w:r>
    </w:p>
    <w:p w14:paraId="0EEDA102" w14:textId="77777777" w:rsidR="004042A6" w:rsidRDefault="004042A6" w:rsidP="004042A6">
      <w:r>
        <w:rPr>
          <w:rFonts w:hint="eastAsia"/>
        </w:rPr>
        <w:t xml:space="preserve">◆営業開始日　　　　</w:t>
      </w:r>
      <w:r>
        <w:t>1月5日(火)～営業再開</w:t>
      </w:r>
    </w:p>
    <w:p w14:paraId="4D468D63" w14:textId="77777777" w:rsidR="004042A6" w:rsidRDefault="004042A6" w:rsidP="004042A6">
      <w:r>
        <w:rPr>
          <w:rFonts w:hint="eastAsia"/>
        </w:rPr>
        <w:t xml:space="preserve">◆出荷開始日　　　　</w:t>
      </w:r>
      <w:r>
        <w:t>1月5日(火)～出荷業務再開</w:t>
      </w:r>
    </w:p>
    <w:p w14:paraId="26AAE9A1" w14:textId="77777777" w:rsidR="004042A6" w:rsidRDefault="004042A6" w:rsidP="004042A6">
      <w:r>
        <w:rPr>
          <w:rFonts w:hint="eastAsia"/>
        </w:rPr>
        <w:t xml:space="preserve">◆遠方地域年内納品　</w:t>
      </w:r>
      <w:r>
        <w:t>12月18日(金) 迄</w:t>
      </w:r>
    </w:p>
    <w:p w14:paraId="05D19717" w14:textId="77777777" w:rsidR="004042A6" w:rsidRDefault="004042A6" w:rsidP="004042A6">
      <w:pPr>
        <w:ind w:firstLineChars="100" w:firstLine="210"/>
      </w:pPr>
      <w:r>
        <w:rPr>
          <w:rFonts w:hint="eastAsia"/>
        </w:rPr>
        <w:t>※沖縄、北海道、その他離島</w:t>
      </w:r>
    </w:p>
    <w:p w14:paraId="0F3081F1" w14:textId="77777777" w:rsidR="004042A6" w:rsidRDefault="004042A6" w:rsidP="004042A6"/>
    <w:p w14:paraId="549DF96A" w14:textId="4B7629DB" w:rsidR="004042A6" w:rsidRDefault="004042A6" w:rsidP="004042A6">
      <w:pPr>
        <w:ind w:firstLineChars="100" w:firstLine="210"/>
      </w:pPr>
      <w:r>
        <w:rPr>
          <w:rFonts w:hint="eastAsia"/>
        </w:rPr>
        <w:t>また一部の地域では、道路の混雑などによりお届けまで通常よりも日数を要する可能性がございますので、お急ぎの場合はご注文の際に十分ご確認頂けますよう重ねてお願い申し上げます。消耗品によっては、締切が早い商品もございますので、お早めに御注文をして頂く事をお勧めします。今期は特にコロナ禍の影響で運送便の遅れや残荷が予想されますのでご了承願います。ご迷惑をお掛け致しまして誠に申し訳ございません。万が一お困りの際は出来る限り対応させて頂きますので、何卒ご理解頂けますよう宜しくお願い致します。</w:t>
      </w:r>
    </w:p>
    <w:p w14:paraId="1A9CAC84" w14:textId="77777777" w:rsidR="004042A6" w:rsidRPr="004042A6" w:rsidRDefault="004042A6" w:rsidP="004042A6">
      <w:pPr>
        <w:rPr>
          <w:rFonts w:hint="eastAsia"/>
        </w:rPr>
      </w:pPr>
    </w:p>
    <w:p w14:paraId="18C70F9F" w14:textId="0792F9AE" w:rsidR="00C50A05" w:rsidRPr="004042A6" w:rsidRDefault="004042A6" w:rsidP="004042A6">
      <w:pPr>
        <w:pStyle w:val="a6"/>
      </w:pPr>
      <w:r>
        <w:rPr>
          <w:rFonts w:hint="eastAsia"/>
        </w:rPr>
        <w:t>以上</w:t>
      </w:r>
    </w:p>
    <w:sectPr w:rsidR="00C50A05" w:rsidRPr="004042A6" w:rsidSect="00DE68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05"/>
    <w:rsid w:val="004042A6"/>
    <w:rsid w:val="005A68F3"/>
    <w:rsid w:val="00C50A05"/>
    <w:rsid w:val="00DE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440A3"/>
  <w15:chartTrackingRefBased/>
  <w15:docId w15:val="{14994220-149B-4981-BE21-B56C0941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0A05"/>
    <w:rPr>
      <w:b/>
      <w:bCs/>
    </w:rPr>
  </w:style>
  <w:style w:type="paragraph" w:styleId="a4">
    <w:name w:val="Note Heading"/>
    <w:basedOn w:val="a"/>
    <w:next w:val="a"/>
    <w:link w:val="a5"/>
    <w:uiPriority w:val="99"/>
    <w:unhideWhenUsed/>
    <w:rsid w:val="004042A6"/>
    <w:pPr>
      <w:jc w:val="center"/>
    </w:pPr>
  </w:style>
  <w:style w:type="character" w:customStyle="1" w:styleId="a5">
    <w:name w:val="記 (文字)"/>
    <w:basedOn w:val="a0"/>
    <w:link w:val="a4"/>
    <w:uiPriority w:val="99"/>
    <w:rsid w:val="004042A6"/>
  </w:style>
  <w:style w:type="paragraph" w:styleId="a6">
    <w:name w:val="Closing"/>
    <w:basedOn w:val="a"/>
    <w:link w:val="a7"/>
    <w:uiPriority w:val="99"/>
    <w:unhideWhenUsed/>
    <w:rsid w:val="004042A6"/>
    <w:pPr>
      <w:jc w:val="right"/>
    </w:pPr>
  </w:style>
  <w:style w:type="character" w:customStyle="1" w:styleId="a7">
    <w:name w:val="結語 (文字)"/>
    <w:basedOn w:val="a0"/>
    <w:link w:val="a6"/>
    <w:uiPriority w:val="99"/>
    <w:rsid w:val="0040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904">
      <w:bodyDiv w:val="1"/>
      <w:marLeft w:val="0"/>
      <w:marRight w:val="0"/>
      <w:marTop w:val="0"/>
      <w:marBottom w:val="0"/>
      <w:divBdr>
        <w:top w:val="none" w:sz="0" w:space="0" w:color="auto"/>
        <w:left w:val="none" w:sz="0" w:space="0" w:color="auto"/>
        <w:bottom w:val="none" w:sz="0" w:space="0" w:color="auto"/>
        <w:right w:val="none" w:sz="0" w:space="0" w:color="auto"/>
      </w:divBdr>
      <w:divsChild>
        <w:div w:id="874731837">
          <w:marLeft w:val="0"/>
          <w:marRight w:val="0"/>
          <w:marTop w:val="0"/>
          <w:marBottom w:val="0"/>
          <w:divBdr>
            <w:top w:val="none" w:sz="0" w:space="0" w:color="auto"/>
            <w:left w:val="none" w:sz="0" w:space="0" w:color="auto"/>
            <w:bottom w:val="none" w:sz="0" w:space="0" w:color="auto"/>
            <w:right w:val="none" w:sz="0" w:space="0" w:color="auto"/>
          </w:divBdr>
        </w:div>
        <w:div w:id="471562135">
          <w:marLeft w:val="0"/>
          <w:marRight w:val="0"/>
          <w:marTop w:val="0"/>
          <w:marBottom w:val="0"/>
          <w:divBdr>
            <w:top w:val="none" w:sz="0" w:space="0" w:color="auto"/>
            <w:left w:val="none" w:sz="0" w:space="0" w:color="auto"/>
            <w:bottom w:val="none" w:sz="0" w:space="0" w:color="auto"/>
            <w:right w:val="none" w:sz="0" w:space="0" w:color="auto"/>
          </w:divBdr>
        </w:div>
        <w:div w:id="152336313">
          <w:marLeft w:val="0"/>
          <w:marRight w:val="0"/>
          <w:marTop w:val="0"/>
          <w:marBottom w:val="0"/>
          <w:divBdr>
            <w:top w:val="none" w:sz="0" w:space="0" w:color="auto"/>
            <w:left w:val="none" w:sz="0" w:space="0" w:color="auto"/>
            <w:bottom w:val="none" w:sz="0" w:space="0" w:color="auto"/>
            <w:right w:val="none" w:sz="0" w:space="0" w:color="auto"/>
          </w:divBdr>
        </w:div>
        <w:div w:id="696732392">
          <w:marLeft w:val="0"/>
          <w:marRight w:val="0"/>
          <w:marTop w:val="0"/>
          <w:marBottom w:val="0"/>
          <w:divBdr>
            <w:top w:val="none" w:sz="0" w:space="0" w:color="auto"/>
            <w:left w:val="none" w:sz="0" w:space="0" w:color="auto"/>
            <w:bottom w:val="none" w:sz="0" w:space="0" w:color="auto"/>
            <w:right w:val="none" w:sz="0" w:space="0" w:color="auto"/>
          </w:divBdr>
        </w:div>
        <w:div w:id="1230264835">
          <w:marLeft w:val="0"/>
          <w:marRight w:val="0"/>
          <w:marTop w:val="0"/>
          <w:marBottom w:val="0"/>
          <w:divBdr>
            <w:top w:val="none" w:sz="0" w:space="0" w:color="auto"/>
            <w:left w:val="none" w:sz="0" w:space="0" w:color="auto"/>
            <w:bottom w:val="none" w:sz="0" w:space="0" w:color="auto"/>
            <w:right w:val="none" w:sz="0" w:space="0" w:color="auto"/>
          </w:divBdr>
        </w:div>
        <w:div w:id="1095829187">
          <w:marLeft w:val="0"/>
          <w:marRight w:val="0"/>
          <w:marTop w:val="0"/>
          <w:marBottom w:val="0"/>
          <w:divBdr>
            <w:top w:val="none" w:sz="0" w:space="0" w:color="auto"/>
            <w:left w:val="none" w:sz="0" w:space="0" w:color="auto"/>
            <w:bottom w:val="none" w:sz="0" w:space="0" w:color="auto"/>
            <w:right w:val="none" w:sz="0" w:space="0" w:color="auto"/>
          </w:divBdr>
        </w:div>
        <w:div w:id="41909525">
          <w:marLeft w:val="0"/>
          <w:marRight w:val="0"/>
          <w:marTop w:val="0"/>
          <w:marBottom w:val="0"/>
          <w:divBdr>
            <w:top w:val="none" w:sz="0" w:space="0" w:color="auto"/>
            <w:left w:val="none" w:sz="0" w:space="0" w:color="auto"/>
            <w:bottom w:val="none" w:sz="0" w:space="0" w:color="auto"/>
            <w:right w:val="none" w:sz="0" w:space="0" w:color="auto"/>
          </w:divBdr>
        </w:div>
        <w:div w:id="875315898">
          <w:marLeft w:val="0"/>
          <w:marRight w:val="0"/>
          <w:marTop w:val="0"/>
          <w:marBottom w:val="0"/>
          <w:divBdr>
            <w:top w:val="none" w:sz="0" w:space="0" w:color="auto"/>
            <w:left w:val="none" w:sz="0" w:space="0" w:color="auto"/>
            <w:bottom w:val="none" w:sz="0" w:space="0" w:color="auto"/>
            <w:right w:val="none" w:sz="0" w:space="0" w:color="auto"/>
          </w:divBdr>
        </w:div>
        <w:div w:id="20137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mctak</dc:creator>
  <cp:keywords/>
  <dc:description/>
  <cp:lastModifiedBy>mctak</cp:lastModifiedBy>
  <cp:revision>1</cp:revision>
  <dcterms:created xsi:type="dcterms:W3CDTF">2021-11-19T03:11:00Z</dcterms:created>
  <dcterms:modified xsi:type="dcterms:W3CDTF">2021-11-19T03:25:00Z</dcterms:modified>
</cp:coreProperties>
</file>